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3E7" w:rsidRDefault="000B03E7" w:rsidP="000B03E7">
      <w:r w:rsidRPr="003E65BD">
        <w:rPr>
          <w:b/>
        </w:rPr>
        <w:t>Załącznik nr 2:</w:t>
      </w:r>
      <w:r w:rsidRPr="001957F5">
        <w:rPr>
          <w:b/>
        </w:rPr>
        <w:t xml:space="preserve"> Harmonogram</w:t>
      </w:r>
      <w:r w:rsidR="00E05DF9">
        <w:rPr>
          <w:b/>
        </w:rPr>
        <w:t xml:space="preserve"> planowanych</w:t>
      </w:r>
      <w:r w:rsidR="003E65BD">
        <w:rPr>
          <w:b/>
        </w:rPr>
        <w:t xml:space="preserve"> </w:t>
      </w:r>
      <w:r w:rsidRPr="001957F5">
        <w:rPr>
          <w:b/>
        </w:rPr>
        <w:t xml:space="preserve"> naborów wniosków o udzielenie wsparcia na wdrażanie operacji w ramach strategii rozwoju lokalneg</w:t>
      </w:r>
      <w:r w:rsidR="003E65BD">
        <w:rPr>
          <w:b/>
        </w:rPr>
        <w:t>o</w:t>
      </w:r>
      <w:r w:rsidR="003046EF">
        <w:rPr>
          <w:b/>
        </w:rPr>
        <w:t xml:space="preserve"> kierowanego przez społeczność</w:t>
      </w:r>
    </w:p>
    <w:tbl>
      <w:tblPr>
        <w:tblStyle w:val="Tabela-Siatka"/>
        <w:tblpPr w:leftFromText="141" w:rightFromText="141" w:vertAnchor="page" w:horzAnchor="margin" w:tblpXSpec="center" w:tblpY="2746"/>
        <w:tblW w:w="10202" w:type="dxa"/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4536"/>
        <w:gridCol w:w="992"/>
        <w:gridCol w:w="992"/>
        <w:gridCol w:w="1135"/>
      </w:tblGrid>
      <w:tr w:rsidR="003C77CA" w:rsidTr="0049116E">
        <w:trPr>
          <w:trHeight w:val="978"/>
        </w:trPr>
        <w:tc>
          <w:tcPr>
            <w:tcW w:w="10202" w:type="dxa"/>
            <w:gridSpan w:val="6"/>
            <w:shd w:val="clear" w:color="auto" w:fill="BFBFBF" w:themeFill="background1" w:themeFillShade="BF"/>
            <w:vAlign w:val="center"/>
          </w:tcPr>
          <w:p w:rsidR="000B03E7" w:rsidRDefault="000B03E7" w:rsidP="000A2C13">
            <w:pPr>
              <w:jc w:val="both"/>
              <w:rPr>
                <w:b/>
              </w:rPr>
            </w:pPr>
            <w:r>
              <w:rPr>
                <w:b/>
              </w:rPr>
              <w:t xml:space="preserve">Poddziałanie: </w:t>
            </w:r>
          </w:p>
          <w:p w:rsidR="000B03E7" w:rsidRDefault="003E65BD" w:rsidP="000A2C13">
            <w:pPr>
              <w:jc w:val="both"/>
              <w:rPr>
                <w:b/>
              </w:rPr>
            </w:pPr>
            <w:r>
              <w:rPr>
                <w:b/>
              </w:rPr>
              <w:t>„W</w:t>
            </w:r>
            <w:r w:rsidRPr="001957F5">
              <w:rPr>
                <w:b/>
              </w:rPr>
              <w:t>sparci</w:t>
            </w:r>
            <w:r>
              <w:rPr>
                <w:b/>
              </w:rPr>
              <w:t>e</w:t>
            </w:r>
            <w:r w:rsidRPr="001957F5">
              <w:rPr>
                <w:b/>
              </w:rPr>
              <w:t xml:space="preserve"> na wdrażanie operacji w ramach strategii rozwoju lokalnego kierowanego przez społeczność</w:t>
            </w:r>
            <w:r>
              <w:rPr>
                <w:b/>
              </w:rPr>
              <w:t>”</w:t>
            </w:r>
          </w:p>
        </w:tc>
      </w:tr>
      <w:tr w:rsidR="003C77CA" w:rsidRPr="00534BF3" w:rsidTr="0049116E">
        <w:trPr>
          <w:trHeight w:val="495"/>
        </w:trPr>
        <w:tc>
          <w:tcPr>
            <w:tcW w:w="1413" w:type="dxa"/>
            <w:vMerge w:val="restart"/>
            <w:shd w:val="clear" w:color="auto" w:fill="D9D9D9" w:themeFill="background1" w:themeFillShade="D9"/>
            <w:vAlign w:val="center"/>
          </w:tcPr>
          <w:p w:rsidR="003C77CA" w:rsidRPr="00534BF3" w:rsidRDefault="003C77CA" w:rsidP="003C77C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534BF3">
              <w:rPr>
                <w:b/>
              </w:rPr>
              <w:t>ok  naboru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3C77CA" w:rsidRDefault="003C77CA" w:rsidP="003C77CA">
            <w:pPr>
              <w:jc w:val="center"/>
            </w:pPr>
            <w:r>
              <w:rPr>
                <w:b/>
              </w:rPr>
              <w:t>półrocze</w:t>
            </w:r>
          </w:p>
          <w:p w:rsidR="003C77CA" w:rsidRPr="00534BF3" w:rsidRDefault="003C77CA" w:rsidP="003C77CA">
            <w:pPr>
              <w:jc w:val="center"/>
              <w:rPr>
                <w:b/>
              </w:rPr>
            </w:pPr>
          </w:p>
        </w:tc>
        <w:tc>
          <w:tcPr>
            <w:tcW w:w="7655" w:type="dxa"/>
            <w:gridSpan w:val="4"/>
            <w:shd w:val="clear" w:color="auto" w:fill="D9D9D9" w:themeFill="background1" w:themeFillShade="D9"/>
            <w:vAlign w:val="center"/>
          </w:tcPr>
          <w:p w:rsidR="003C77CA" w:rsidRPr="00534BF3" w:rsidRDefault="003C77CA" w:rsidP="003C77CA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Pr="00534BF3">
              <w:rPr>
                <w:b/>
              </w:rPr>
              <w:t>undusz</w:t>
            </w:r>
            <w:r>
              <w:rPr>
                <w:b/>
              </w:rPr>
              <w:t>/zakres tematyczny</w:t>
            </w:r>
            <w:r w:rsidR="000A2C13">
              <w:rPr>
                <w:b/>
              </w:rPr>
              <w:t>/planowana alokacja</w:t>
            </w:r>
            <w:r>
              <w:rPr>
                <w:rStyle w:val="Odwoanieprzypisudolnego"/>
                <w:b/>
              </w:rPr>
              <w:footnoteReference w:id="1"/>
            </w:r>
          </w:p>
        </w:tc>
      </w:tr>
      <w:tr w:rsidR="0049116E" w:rsidRPr="00534BF3" w:rsidTr="00164BDD">
        <w:trPr>
          <w:trHeight w:val="330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:rsidR="003C77CA" w:rsidRDefault="003C77CA" w:rsidP="003C77CA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3C77CA" w:rsidRDefault="003C77CA" w:rsidP="003C77CA">
            <w:pPr>
              <w:rPr>
                <w:b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3C77CA" w:rsidRDefault="003C77CA" w:rsidP="003C77CA">
            <w:pPr>
              <w:jc w:val="center"/>
              <w:rPr>
                <w:b/>
              </w:rPr>
            </w:pPr>
            <w:r>
              <w:rPr>
                <w:b/>
              </w:rPr>
              <w:t>EFRROW</w:t>
            </w:r>
            <w:r w:rsidR="00405E52">
              <w:rPr>
                <w:rStyle w:val="Odwoanieprzypisudolnego"/>
                <w:b/>
              </w:rPr>
              <w:footnoteReference w:id="2"/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C77CA" w:rsidRPr="00534BF3" w:rsidRDefault="003C77CA" w:rsidP="00405E52">
            <w:pPr>
              <w:jc w:val="center"/>
              <w:rPr>
                <w:b/>
              </w:rPr>
            </w:pPr>
            <w:r>
              <w:rPr>
                <w:b/>
              </w:rPr>
              <w:t>EFS</w:t>
            </w:r>
            <w:r w:rsidR="00405E52" w:rsidRPr="00405E52">
              <w:rPr>
                <w:b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77CA" w:rsidRPr="00534BF3" w:rsidRDefault="003C77CA" w:rsidP="00405E52">
            <w:pPr>
              <w:jc w:val="center"/>
              <w:rPr>
                <w:b/>
              </w:rPr>
            </w:pPr>
            <w:r>
              <w:rPr>
                <w:b/>
              </w:rPr>
              <w:t>EFRR</w:t>
            </w:r>
            <w:r w:rsidR="00405E52" w:rsidRPr="00405E52">
              <w:rPr>
                <w:b/>
                <w:vertAlign w:val="superscript"/>
              </w:rPr>
              <w:t>2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77CA" w:rsidRPr="00534BF3" w:rsidRDefault="003C77CA" w:rsidP="00405E52">
            <w:pPr>
              <w:jc w:val="center"/>
              <w:rPr>
                <w:b/>
              </w:rPr>
            </w:pPr>
            <w:r>
              <w:rPr>
                <w:b/>
              </w:rPr>
              <w:t>EFMR</w:t>
            </w:r>
            <w:r w:rsidR="00405E52" w:rsidRPr="00405E52">
              <w:rPr>
                <w:b/>
                <w:vertAlign w:val="superscript"/>
              </w:rPr>
              <w:t>2</w:t>
            </w:r>
          </w:p>
        </w:tc>
      </w:tr>
      <w:tr w:rsidR="0049116E" w:rsidTr="00164BDD">
        <w:trPr>
          <w:trHeight w:val="452"/>
        </w:trPr>
        <w:tc>
          <w:tcPr>
            <w:tcW w:w="1413" w:type="dxa"/>
            <w:vMerge w:val="restart"/>
            <w:shd w:val="clear" w:color="auto" w:fill="EEECE1" w:themeFill="background2"/>
            <w:vAlign w:val="center"/>
          </w:tcPr>
          <w:p w:rsidR="00345127" w:rsidRPr="00534BF3" w:rsidRDefault="00345127" w:rsidP="00345127">
            <w:pPr>
              <w:jc w:val="center"/>
              <w:rPr>
                <w:b/>
              </w:rPr>
            </w:pPr>
            <w:r w:rsidRPr="00534BF3">
              <w:rPr>
                <w:b/>
              </w:rPr>
              <w:t>2016</w:t>
            </w:r>
          </w:p>
        </w:tc>
        <w:tc>
          <w:tcPr>
            <w:tcW w:w="1134" w:type="dxa"/>
            <w:vAlign w:val="center"/>
          </w:tcPr>
          <w:p w:rsidR="00345127" w:rsidRDefault="00345127" w:rsidP="00345127">
            <w:pPr>
              <w:jc w:val="center"/>
            </w:pPr>
            <w:r>
              <w:t>I</w:t>
            </w:r>
          </w:p>
        </w:tc>
        <w:tc>
          <w:tcPr>
            <w:tcW w:w="453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45127" w:rsidRDefault="00345127" w:rsidP="00345127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45127" w:rsidRDefault="00345127" w:rsidP="00345127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45127" w:rsidRDefault="00345127" w:rsidP="00345127"/>
        </w:tc>
        <w:tc>
          <w:tcPr>
            <w:tcW w:w="113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45127" w:rsidRDefault="00345127" w:rsidP="00345127"/>
        </w:tc>
      </w:tr>
      <w:tr w:rsidR="001073A0" w:rsidTr="001073A0">
        <w:trPr>
          <w:trHeight w:val="417"/>
        </w:trPr>
        <w:tc>
          <w:tcPr>
            <w:tcW w:w="1413" w:type="dxa"/>
            <w:vMerge/>
            <w:shd w:val="clear" w:color="auto" w:fill="EEECE1" w:themeFill="background2"/>
            <w:vAlign w:val="center"/>
          </w:tcPr>
          <w:p w:rsidR="001073A0" w:rsidRPr="00534BF3" w:rsidRDefault="001073A0" w:rsidP="001073A0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073A0" w:rsidRDefault="001073A0" w:rsidP="001073A0">
            <w:pPr>
              <w:jc w:val="center"/>
            </w:pPr>
            <w:r>
              <w:t>II</w:t>
            </w:r>
          </w:p>
        </w:tc>
        <w:tc>
          <w:tcPr>
            <w:tcW w:w="453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073A0" w:rsidRPr="00164BDD" w:rsidRDefault="001073A0" w:rsidP="001073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073A0" w:rsidRDefault="001073A0" w:rsidP="001073A0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073A0" w:rsidRDefault="001073A0" w:rsidP="001073A0"/>
        </w:tc>
        <w:tc>
          <w:tcPr>
            <w:tcW w:w="113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073A0" w:rsidRDefault="001073A0" w:rsidP="001073A0"/>
        </w:tc>
      </w:tr>
      <w:tr w:rsidR="001073A0" w:rsidTr="00164BDD">
        <w:trPr>
          <w:trHeight w:val="422"/>
        </w:trPr>
        <w:tc>
          <w:tcPr>
            <w:tcW w:w="1413" w:type="dxa"/>
            <w:vMerge w:val="restart"/>
            <w:shd w:val="clear" w:color="auto" w:fill="EEECE1" w:themeFill="background2"/>
            <w:vAlign w:val="center"/>
          </w:tcPr>
          <w:p w:rsidR="001073A0" w:rsidRPr="00534BF3" w:rsidRDefault="001073A0" w:rsidP="001073A0">
            <w:pPr>
              <w:jc w:val="center"/>
              <w:rPr>
                <w:b/>
              </w:rPr>
            </w:pPr>
            <w:r w:rsidRPr="00534BF3">
              <w:rPr>
                <w:b/>
              </w:rPr>
              <w:t>2017</w:t>
            </w:r>
          </w:p>
        </w:tc>
        <w:tc>
          <w:tcPr>
            <w:tcW w:w="1134" w:type="dxa"/>
            <w:vAlign w:val="center"/>
          </w:tcPr>
          <w:p w:rsidR="001073A0" w:rsidRDefault="001073A0" w:rsidP="001073A0">
            <w:pPr>
              <w:jc w:val="center"/>
            </w:pPr>
            <w:r>
              <w:t>I</w:t>
            </w:r>
          </w:p>
        </w:tc>
        <w:tc>
          <w:tcPr>
            <w:tcW w:w="4536" w:type="dxa"/>
            <w:vAlign w:val="center"/>
          </w:tcPr>
          <w:p w:rsidR="001073A0" w:rsidRDefault="008B1515" w:rsidP="001073A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  <w:r w:rsidR="00BB3865">
              <w:rPr>
                <w:rFonts w:asciiTheme="minorHAnsi" w:hAnsiTheme="minorHAnsi"/>
                <w:b/>
                <w:sz w:val="20"/>
                <w:szCs w:val="20"/>
              </w:rPr>
              <w:t> 364 602,08</w:t>
            </w:r>
            <w:r w:rsidR="001073A0" w:rsidRPr="00BC51D0">
              <w:rPr>
                <w:rFonts w:asciiTheme="minorHAnsi" w:hAnsiTheme="minorHAnsi"/>
                <w:b/>
                <w:sz w:val="20"/>
                <w:szCs w:val="20"/>
              </w:rPr>
              <w:t xml:space="preserve"> zł</w:t>
            </w:r>
          </w:p>
          <w:p w:rsidR="001073A0" w:rsidRPr="00BC51D0" w:rsidRDefault="001073A0" w:rsidP="001073A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073A0" w:rsidRPr="00BC51D0" w:rsidRDefault="001073A0" w:rsidP="001073A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C51D0">
              <w:rPr>
                <w:rFonts w:asciiTheme="minorHAnsi" w:hAnsiTheme="minorHAnsi"/>
                <w:b/>
                <w:sz w:val="20"/>
                <w:szCs w:val="20"/>
              </w:rPr>
              <w:t>w tym:</w:t>
            </w:r>
          </w:p>
          <w:p w:rsidR="001073A0" w:rsidRPr="00BC51D0" w:rsidRDefault="001073A0" w:rsidP="001073A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C51D0">
              <w:rPr>
                <w:rFonts w:asciiTheme="minorHAnsi" w:hAnsiTheme="minorHAnsi"/>
                <w:b/>
                <w:sz w:val="20"/>
                <w:szCs w:val="20"/>
              </w:rPr>
              <w:t>„Tworzenie nowych miejsc pracy”:</w:t>
            </w:r>
          </w:p>
          <w:p w:rsidR="001073A0" w:rsidRPr="00BC51D0" w:rsidRDefault="001073A0" w:rsidP="001073A0">
            <w:pPr>
              <w:tabs>
                <w:tab w:val="left" w:pos="317"/>
              </w:tabs>
              <w:ind w:left="34"/>
              <w:rPr>
                <w:rFonts w:asciiTheme="minorHAnsi" w:hAnsiTheme="minorHAnsi"/>
                <w:b/>
                <w:sz w:val="20"/>
                <w:szCs w:val="20"/>
              </w:rPr>
            </w:pPr>
            <w:r w:rsidRPr="00BC51D0">
              <w:rPr>
                <w:rFonts w:asciiTheme="minorHAnsi" w:hAnsiTheme="minorHAnsi"/>
                <w:b/>
                <w:sz w:val="20"/>
                <w:szCs w:val="20"/>
              </w:rPr>
              <w:t>1.Utworzenie nowego przedsiębiorstwa</w:t>
            </w:r>
          </w:p>
          <w:p w:rsidR="001073A0" w:rsidRPr="00BC51D0" w:rsidRDefault="001073A0" w:rsidP="001073A0">
            <w:pPr>
              <w:tabs>
                <w:tab w:val="left" w:pos="317"/>
              </w:tabs>
              <w:ind w:left="34"/>
              <w:rPr>
                <w:rFonts w:asciiTheme="minorHAnsi" w:hAnsiTheme="minorHAnsi"/>
                <w:b/>
                <w:sz w:val="20"/>
                <w:szCs w:val="20"/>
              </w:rPr>
            </w:pPr>
            <w:r w:rsidRPr="00BC51D0">
              <w:rPr>
                <w:rFonts w:asciiTheme="minorHAnsi" w:hAnsiTheme="minorHAnsi"/>
                <w:b/>
                <w:sz w:val="20"/>
                <w:szCs w:val="20"/>
              </w:rPr>
              <w:t xml:space="preserve"> – 2 300 000 zł</w:t>
            </w:r>
          </w:p>
          <w:p w:rsidR="001073A0" w:rsidRPr="00BC51D0" w:rsidRDefault="001073A0" w:rsidP="001073A0">
            <w:pPr>
              <w:tabs>
                <w:tab w:val="left" w:pos="317"/>
              </w:tabs>
              <w:ind w:left="34"/>
              <w:rPr>
                <w:rFonts w:asciiTheme="minorHAnsi" w:hAnsiTheme="minorHAnsi"/>
                <w:b/>
                <w:sz w:val="20"/>
                <w:szCs w:val="20"/>
              </w:rPr>
            </w:pPr>
            <w:r w:rsidRPr="00BC51D0">
              <w:rPr>
                <w:rFonts w:asciiTheme="minorHAnsi" w:hAnsiTheme="minorHAnsi"/>
                <w:b/>
                <w:sz w:val="20"/>
                <w:szCs w:val="20"/>
              </w:rPr>
              <w:t>2.</w:t>
            </w:r>
            <w:r w:rsidRPr="00BC51D0">
              <w:rPr>
                <w:rFonts w:asciiTheme="minorHAnsi" w:hAnsiTheme="minorHAnsi"/>
                <w:b/>
                <w:sz w:val="20"/>
                <w:szCs w:val="20"/>
              </w:rPr>
              <w:tab/>
              <w:t>Rozwój istniejącego przedsiębiorstwa</w:t>
            </w:r>
          </w:p>
          <w:p w:rsidR="001073A0" w:rsidRPr="00BC51D0" w:rsidRDefault="001073A0" w:rsidP="001073A0">
            <w:pPr>
              <w:tabs>
                <w:tab w:val="left" w:pos="317"/>
              </w:tabs>
              <w:ind w:left="34"/>
              <w:rPr>
                <w:rFonts w:asciiTheme="minorHAnsi" w:hAnsiTheme="minorHAnsi"/>
                <w:b/>
                <w:sz w:val="20"/>
                <w:szCs w:val="20"/>
              </w:rPr>
            </w:pPr>
            <w:r w:rsidRPr="00BC51D0">
              <w:rPr>
                <w:rFonts w:asciiTheme="minorHAnsi" w:hAnsiTheme="minorHAnsi"/>
                <w:b/>
                <w:sz w:val="20"/>
                <w:szCs w:val="20"/>
              </w:rPr>
              <w:t xml:space="preserve"> – </w:t>
            </w:r>
            <w:r w:rsidR="00BB3865">
              <w:rPr>
                <w:rFonts w:asciiTheme="minorHAnsi" w:hAnsiTheme="minorHAnsi"/>
                <w:b/>
                <w:sz w:val="20"/>
                <w:szCs w:val="20"/>
              </w:rPr>
              <w:t>1 762 912</w:t>
            </w:r>
            <w:r w:rsidR="001054D7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C51D0">
              <w:rPr>
                <w:rFonts w:asciiTheme="minorHAnsi" w:hAnsiTheme="minorHAnsi"/>
                <w:b/>
                <w:sz w:val="20"/>
                <w:szCs w:val="20"/>
              </w:rPr>
              <w:t>zł</w:t>
            </w:r>
          </w:p>
          <w:p w:rsidR="001073A0" w:rsidRPr="00BC51D0" w:rsidRDefault="001073A0" w:rsidP="001073A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073A0" w:rsidRPr="00BC51D0" w:rsidRDefault="001073A0" w:rsidP="001073A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C51D0">
              <w:rPr>
                <w:rFonts w:asciiTheme="minorHAnsi" w:hAnsiTheme="minorHAnsi"/>
                <w:b/>
                <w:sz w:val="20"/>
                <w:szCs w:val="20"/>
              </w:rPr>
              <w:t>„Utrzymanie zatrudnieni</w:t>
            </w:r>
            <w:r w:rsidR="001054D7">
              <w:rPr>
                <w:rFonts w:asciiTheme="minorHAnsi" w:hAnsiTheme="minorHAnsi"/>
                <w:b/>
                <w:sz w:val="20"/>
                <w:szCs w:val="20"/>
              </w:rPr>
              <w:t xml:space="preserve">a w sektorze przedsiębiorstw – </w:t>
            </w:r>
            <w:r w:rsidRPr="00BC51D0">
              <w:rPr>
                <w:rFonts w:asciiTheme="minorHAnsi" w:hAnsiTheme="minorHAnsi"/>
                <w:b/>
                <w:sz w:val="20"/>
                <w:szCs w:val="20"/>
              </w:rPr>
              <w:t>0 zł</w:t>
            </w:r>
          </w:p>
          <w:p w:rsidR="001073A0" w:rsidRPr="00BC51D0" w:rsidRDefault="001073A0" w:rsidP="001073A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073A0" w:rsidRPr="00164BDD" w:rsidRDefault="001073A0" w:rsidP="00BB3865">
            <w:pPr>
              <w:rPr>
                <w:rFonts w:asciiTheme="minorHAnsi" w:hAnsiTheme="minorHAnsi"/>
                <w:sz w:val="20"/>
                <w:szCs w:val="20"/>
              </w:rPr>
            </w:pPr>
            <w:r w:rsidRPr="00BC51D0">
              <w:rPr>
                <w:rFonts w:asciiTheme="minorHAnsi" w:hAnsiTheme="minorHAnsi"/>
                <w:b/>
                <w:sz w:val="20"/>
                <w:szCs w:val="20"/>
              </w:rPr>
              <w:t xml:space="preserve">„Rozwijamy infrastrukturę kulturalną i rekreacyjną” </w:t>
            </w:r>
            <w:r w:rsidR="001054D7">
              <w:rPr>
                <w:rFonts w:asciiTheme="minorHAnsi" w:hAnsiTheme="minorHAnsi"/>
                <w:b/>
                <w:sz w:val="20"/>
                <w:szCs w:val="20"/>
              </w:rPr>
              <w:t>–</w:t>
            </w:r>
            <w:r w:rsidRPr="00BC51D0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9D28E2"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="00BB3865">
              <w:rPr>
                <w:rFonts w:asciiTheme="minorHAnsi" w:hAnsiTheme="minorHAnsi"/>
                <w:b/>
                <w:sz w:val="20"/>
                <w:szCs w:val="20"/>
              </w:rPr>
              <w:t> 300 671,03</w:t>
            </w:r>
            <w:r w:rsidRPr="00BC51D0">
              <w:rPr>
                <w:rFonts w:asciiTheme="minorHAnsi" w:hAnsiTheme="minorHAnsi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073A0" w:rsidRDefault="001073A0" w:rsidP="001073A0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073A0" w:rsidRDefault="001073A0" w:rsidP="001073A0"/>
        </w:tc>
        <w:tc>
          <w:tcPr>
            <w:tcW w:w="113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073A0" w:rsidRDefault="001073A0" w:rsidP="001073A0"/>
        </w:tc>
      </w:tr>
      <w:tr w:rsidR="001073A0" w:rsidTr="001073A0">
        <w:trPr>
          <w:trHeight w:val="425"/>
        </w:trPr>
        <w:tc>
          <w:tcPr>
            <w:tcW w:w="1413" w:type="dxa"/>
            <w:vMerge/>
            <w:shd w:val="clear" w:color="auto" w:fill="EEECE1" w:themeFill="background2"/>
            <w:vAlign w:val="center"/>
          </w:tcPr>
          <w:p w:rsidR="001073A0" w:rsidRPr="00534BF3" w:rsidRDefault="001073A0" w:rsidP="001073A0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073A0" w:rsidRDefault="001073A0" w:rsidP="001073A0">
            <w:pPr>
              <w:jc w:val="center"/>
            </w:pPr>
            <w:r>
              <w:t>II</w:t>
            </w:r>
          </w:p>
        </w:tc>
        <w:tc>
          <w:tcPr>
            <w:tcW w:w="4536" w:type="dxa"/>
            <w:vAlign w:val="center"/>
          </w:tcPr>
          <w:p w:rsidR="001073A0" w:rsidRPr="00BC51D0" w:rsidRDefault="001073A0" w:rsidP="001054D7">
            <w:r w:rsidRPr="00164BDD">
              <w:rPr>
                <w:rFonts w:asciiTheme="minorHAnsi" w:hAnsiTheme="minorHAnsi"/>
                <w:b/>
                <w:sz w:val="20"/>
                <w:szCs w:val="20"/>
              </w:rPr>
              <w:t>Projekt grantowy –</w:t>
            </w:r>
            <w:r w:rsidR="001054D7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1073A0">
              <w:rPr>
                <w:rFonts w:asciiTheme="minorHAnsi" w:hAnsiTheme="minorHAnsi"/>
                <w:b/>
                <w:sz w:val="20"/>
                <w:szCs w:val="20"/>
              </w:rPr>
              <w:t>0 zł.</w:t>
            </w: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073A0" w:rsidRDefault="001073A0" w:rsidP="001073A0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073A0" w:rsidRDefault="001073A0" w:rsidP="001073A0"/>
        </w:tc>
        <w:tc>
          <w:tcPr>
            <w:tcW w:w="113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073A0" w:rsidRDefault="001073A0" w:rsidP="001073A0"/>
        </w:tc>
      </w:tr>
      <w:tr w:rsidR="001054D7" w:rsidTr="00FE592B">
        <w:trPr>
          <w:trHeight w:val="417"/>
        </w:trPr>
        <w:tc>
          <w:tcPr>
            <w:tcW w:w="1413" w:type="dxa"/>
            <w:vMerge w:val="restart"/>
            <w:shd w:val="clear" w:color="auto" w:fill="EEECE1" w:themeFill="background2"/>
            <w:vAlign w:val="center"/>
          </w:tcPr>
          <w:p w:rsidR="001054D7" w:rsidRPr="00534BF3" w:rsidRDefault="001054D7" w:rsidP="001054D7">
            <w:pPr>
              <w:jc w:val="center"/>
              <w:rPr>
                <w:b/>
              </w:rPr>
            </w:pPr>
            <w:r w:rsidRPr="00534BF3">
              <w:rPr>
                <w:b/>
              </w:rPr>
              <w:t>2018</w:t>
            </w:r>
          </w:p>
        </w:tc>
        <w:tc>
          <w:tcPr>
            <w:tcW w:w="1134" w:type="dxa"/>
            <w:vAlign w:val="center"/>
          </w:tcPr>
          <w:p w:rsidR="001054D7" w:rsidRDefault="001054D7" w:rsidP="001054D7">
            <w:pPr>
              <w:jc w:val="center"/>
            </w:pPr>
            <w:r>
              <w:t>I</w:t>
            </w:r>
          </w:p>
        </w:tc>
        <w:tc>
          <w:tcPr>
            <w:tcW w:w="4536" w:type="dxa"/>
            <w:vAlign w:val="center"/>
          </w:tcPr>
          <w:p w:rsidR="001054D7" w:rsidRDefault="00BB3865" w:rsidP="001054D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485 000</w:t>
            </w:r>
            <w:r w:rsidR="00741283">
              <w:rPr>
                <w:rFonts w:asciiTheme="minorHAnsi" w:hAnsiTheme="minorHAnsi"/>
                <w:b/>
                <w:sz w:val="20"/>
                <w:szCs w:val="20"/>
              </w:rPr>
              <w:t>,00</w:t>
            </w:r>
            <w:r w:rsidR="001054D7">
              <w:rPr>
                <w:rFonts w:asciiTheme="minorHAnsi" w:hAnsiTheme="minorHAnsi"/>
                <w:b/>
                <w:sz w:val="20"/>
                <w:szCs w:val="20"/>
              </w:rPr>
              <w:t xml:space="preserve"> zł</w:t>
            </w:r>
          </w:p>
          <w:p w:rsidR="001054D7" w:rsidRDefault="001054D7" w:rsidP="001054D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054D7" w:rsidRPr="00BC51D0" w:rsidRDefault="001054D7" w:rsidP="001054D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C51D0">
              <w:rPr>
                <w:rFonts w:asciiTheme="minorHAnsi" w:hAnsiTheme="minorHAnsi"/>
                <w:b/>
                <w:sz w:val="20"/>
                <w:szCs w:val="20"/>
              </w:rPr>
              <w:t>w tym:</w:t>
            </w:r>
          </w:p>
          <w:p w:rsidR="001054D7" w:rsidRPr="00BC51D0" w:rsidRDefault="001054D7" w:rsidP="001054D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C51D0">
              <w:rPr>
                <w:rFonts w:asciiTheme="minorHAnsi" w:hAnsiTheme="minorHAnsi"/>
                <w:b/>
                <w:sz w:val="20"/>
                <w:szCs w:val="20"/>
              </w:rPr>
              <w:t>„Utrzymanie zatrudnieni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a w sektorze przedsiębiorstw – </w:t>
            </w:r>
            <w:r w:rsidR="00BB3865">
              <w:rPr>
                <w:rFonts w:asciiTheme="minorHAnsi" w:hAnsiTheme="minorHAnsi"/>
                <w:b/>
                <w:sz w:val="20"/>
                <w:szCs w:val="20"/>
              </w:rPr>
              <w:t>20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0 00</w:t>
            </w:r>
            <w:r w:rsidRPr="00BC51D0">
              <w:rPr>
                <w:rFonts w:asciiTheme="minorHAnsi" w:hAnsiTheme="minorHAnsi"/>
                <w:b/>
                <w:sz w:val="20"/>
                <w:szCs w:val="20"/>
              </w:rPr>
              <w:t>0 zł</w:t>
            </w:r>
          </w:p>
          <w:p w:rsidR="001054D7" w:rsidRPr="00BC51D0" w:rsidRDefault="001054D7" w:rsidP="001054D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054D7" w:rsidRPr="00BC51D0" w:rsidRDefault="001054D7" w:rsidP="001054D7">
            <w:r>
              <w:rPr>
                <w:rFonts w:asciiTheme="minorHAnsi" w:hAnsiTheme="minorHAnsi"/>
                <w:b/>
                <w:sz w:val="20"/>
                <w:szCs w:val="20"/>
              </w:rPr>
              <w:t>„</w:t>
            </w:r>
            <w:r w:rsidRPr="00164BDD">
              <w:rPr>
                <w:rFonts w:asciiTheme="minorHAnsi" w:hAnsiTheme="minorHAnsi"/>
                <w:b/>
                <w:sz w:val="20"/>
                <w:szCs w:val="20"/>
              </w:rPr>
              <w:t>Projekt grantowy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”</w:t>
            </w:r>
            <w:r w:rsidRPr="00164BDD">
              <w:rPr>
                <w:rFonts w:asciiTheme="minorHAnsi" w:hAnsiTheme="minorHAnsi"/>
                <w:b/>
                <w:sz w:val="20"/>
                <w:szCs w:val="20"/>
              </w:rPr>
              <w:t xml:space="preserve"> –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285 00</w:t>
            </w:r>
            <w:r w:rsidRPr="001073A0">
              <w:rPr>
                <w:rFonts w:asciiTheme="minorHAnsi" w:hAnsiTheme="minorHAnsi"/>
                <w:b/>
                <w:sz w:val="20"/>
                <w:szCs w:val="20"/>
              </w:rPr>
              <w:t>0 zł.</w:t>
            </w: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054D7" w:rsidRDefault="001054D7" w:rsidP="001054D7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054D7" w:rsidRDefault="001054D7" w:rsidP="001054D7"/>
        </w:tc>
        <w:tc>
          <w:tcPr>
            <w:tcW w:w="113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054D7" w:rsidRDefault="001054D7" w:rsidP="001054D7"/>
        </w:tc>
      </w:tr>
      <w:tr w:rsidR="00741283" w:rsidTr="00FE592B">
        <w:trPr>
          <w:trHeight w:val="417"/>
        </w:trPr>
        <w:tc>
          <w:tcPr>
            <w:tcW w:w="1413" w:type="dxa"/>
            <w:vMerge/>
            <w:shd w:val="clear" w:color="auto" w:fill="EEECE1" w:themeFill="background2"/>
            <w:vAlign w:val="center"/>
          </w:tcPr>
          <w:p w:rsidR="00741283" w:rsidRPr="00534BF3" w:rsidRDefault="00741283" w:rsidP="001054D7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741283" w:rsidRDefault="00741283" w:rsidP="001054D7">
            <w:pPr>
              <w:jc w:val="center"/>
            </w:pPr>
            <w:r>
              <w:t>II</w:t>
            </w:r>
          </w:p>
        </w:tc>
        <w:tc>
          <w:tcPr>
            <w:tcW w:w="4536" w:type="dxa"/>
            <w:vAlign w:val="center"/>
          </w:tcPr>
          <w:p w:rsidR="00741283" w:rsidRDefault="00741283" w:rsidP="00BB386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41283">
              <w:rPr>
                <w:rFonts w:asciiTheme="minorHAnsi" w:hAnsiTheme="minorHAnsi"/>
                <w:b/>
                <w:sz w:val="20"/>
                <w:szCs w:val="20"/>
              </w:rPr>
              <w:t xml:space="preserve">„Rozwijamy infrastrukturę kulturalną i rekreacyjną” – </w:t>
            </w:r>
            <w:r w:rsidR="00BB3865">
              <w:rPr>
                <w:rFonts w:asciiTheme="minorHAnsi" w:hAnsiTheme="minorHAnsi"/>
                <w:b/>
                <w:sz w:val="20"/>
                <w:szCs w:val="20"/>
              </w:rPr>
              <w:t>0</w:t>
            </w:r>
            <w:r w:rsidRPr="00741283">
              <w:rPr>
                <w:rFonts w:asciiTheme="minorHAnsi" w:hAnsiTheme="minorHAnsi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41283" w:rsidRDefault="00741283" w:rsidP="001054D7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41283" w:rsidRDefault="00741283" w:rsidP="001054D7"/>
        </w:tc>
        <w:tc>
          <w:tcPr>
            <w:tcW w:w="113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41283" w:rsidRDefault="00741283" w:rsidP="001054D7"/>
        </w:tc>
      </w:tr>
      <w:tr w:rsidR="00BB3865" w:rsidTr="00C0532E">
        <w:trPr>
          <w:trHeight w:val="416"/>
        </w:trPr>
        <w:tc>
          <w:tcPr>
            <w:tcW w:w="1413" w:type="dxa"/>
            <w:vMerge w:val="restart"/>
            <w:shd w:val="clear" w:color="auto" w:fill="EEECE1" w:themeFill="background2"/>
            <w:vAlign w:val="center"/>
          </w:tcPr>
          <w:p w:rsidR="00BB3865" w:rsidRPr="00534BF3" w:rsidRDefault="00BB3865" w:rsidP="00BB3865">
            <w:pPr>
              <w:jc w:val="center"/>
              <w:rPr>
                <w:b/>
              </w:rPr>
            </w:pPr>
            <w:r w:rsidRPr="00534BF3">
              <w:rPr>
                <w:b/>
              </w:rPr>
              <w:t>2019</w:t>
            </w:r>
          </w:p>
        </w:tc>
        <w:tc>
          <w:tcPr>
            <w:tcW w:w="1134" w:type="dxa"/>
            <w:vAlign w:val="center"/>
          </w:tcPr>
          <w:p w:rsidR="00BB3865" w:rsidRDefault="00BB3865" w:rsidP="00BB3865">
            <w:pPr>
              <w:jc w:val="center"/>
            </w:pPr>
            <w:r>
              <w:t>I</w:t>
            </w:r>
          </w:p>
        </w:tc>
        <w:tc>
          <w:tcPr>
            <w:tcW w:w="4536" w:type="dxa"/>
            <w:vAlign w:val="center"/>
          </w:tcPr>
          <w:p w:rsidR="00BB3865" w:rsidRDefault="00BB3865" w:rsidP="00BB386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650 397,92 zł</w:t>
            </w:r>
          </w:p>
          <w:p w:rsidR="00BB3865" w:rsidRDefault="00BB3865" w:rsidP="00BB386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B3865" w:rsidRDefault="00BB3865" w:rsidP="00BB386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W tym:</w:t>
            </w:r>
          </w:p>
          <w:p w:rsidR="00BB3865" w:rsidRDefault="00BB3865" w:rsidP="00BB386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41283">
              <w:rPr>
                <w:rFonts w:asciiTheme="minorHAnsi" w:hAnsiTheme="minorHAnsi"/>
                <w:b/>
                <w:sz w:val="20"/>
                <w:szCs w:val="20"/>
              </w:rPr>
              <w:t xml:space="preserve">„Rozwijamy infrastrukturę kulturalną i rekreacyjną” –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163 309,92</w:t>
            </w:r>
            <w:r w:rsidRPr="00741283">
              <w:rPr>
                <w:rFonts w:asciiTheme="minorHAnsi" w:hAnsiTheme="minorHAnsi"/>
                <w:b/>
                <w:sz w:val="20"/>
                <w:szCs w:val="20"/>
              </w:rPr>
              <w:t xml:space="preserve"> zł</w:t>
            </w:r>
          </w:p>
          <w:p w:rsidR="00BB3865" w:rsidRDefault="00BB3865" w:rsidP="00BB386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B3865" w:rsidRPr="00BC51D0" w:rsidRDefault="00BB3865" w:rsidP="00BB3865">
            <w:pPr>
              <w:tabs>
                <w:tab w:val="left" w:pos="317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BC51D0">
              <w:rPr>
                <w:rFonts w:asciiTheme="minorHAnsi" w:hAnsiTheme="minorHAnsi"/>
                <w:b/>
                <w:sz w:val="20"/>
                <w:szCs w:val="20"/>
              </w:rPr>
              <w:t>Rozwój istniejącego przedsiębiorstwa</w:t>
            </w:r>
          </w:p>
          <w:p w:rsidR="00BB3865" w:rsidRDefault="00BB3865" w:rsidP="00BB3865">
            <w:pPr>
              <w:tabs>
                <w:tab w:val="left" w:pos="317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BC51D0">
              <w:rPr>
                <w:rFonts w:asciiTheme="minorHAnsi" w:hAnsiTheme="minorHAnsi"/>
                <w:b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337 088 zł</w:t>
            </w:r>
          </w:p>
          <w:p w:rsidR="00BB3865" w:rsidRDefault="00BB3865" w:rsidP="00BB3865">
            <w:pPr>
              <w:tabs>
                <w:tab w:val="left" w:pos="317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B3865" w:rsidRDefault="00BB3865" w:rsidP="00BB386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C51D0">
              <w:rPr>
                <w:rFonts w:asciiTheme="minorHAnsi" w:hAnsiTheme="minorHAnsi"/>
                <w:b/>
                <w:sz w:val="20"/>
                <w:szCs w:val="20"/>
              </w:rPr>
              <w:t>„Utrzymanie zatrudnieni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a w sektorze przedsiębiorstw –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150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00</w:t>
            </w:r>
            <w:r w:rsidRPr="00BC51D0">
              <w:rPr>
                <w:rFonts w:asciiTheme="minorHAnsi" w:hAnsiTheme="minorHAnsi"/>
                <w:b/>
                <w:sz w:val="20"/>
                <w:szCs w:val="20"/>
              </w:rPr>
              <w:t>0 zł</w:t>
            </w:r>
            <w:bookmarkStart w:id="0" w:name="_GoBack"/>
            <w:bookmarkEnd w:id="0"/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B3865" w:rsidRDefault="00BB3865" w:rsidP="00BB3865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B3865" w:rsidRDefault="00BB3865" w:rsidP="00BB3865"/>
        </w:tc>
        <w:tc>
          <w:tcPr>
            <w:tcW w:w="113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B3865" w:rsidRDefault="00BB3865" w:rsidP="00BB3865"/>
        </w:tc>
      </w:tr>
      <w:tr w:rsidR="00BB3865" w:rsidTr="00164BDD">
        <w:trPr>
          <w:trHeight w:val="421"/>
        </w:trPr>
        <w:tc>
          <w:tcPr>
            <w:tcW w:w="1413" w:type="dxa"/>
            <w:vMerge/>
            <w:shd w:val="clear" w:color="auto" w:fill="EEECE1" w:themeFill="background2"/>
            <w:vAlign w:val="center"/>
          </w:tcPr>
          <w:p w:rsidR="00BB3865" w:rsidRPr="00534BF3" w:rsidRDefault="00BB3865" w:rsidP="00BB3865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B3865" w:rsidRDefault="00BB3865" w:rsidP="00BB3865">
            <w:pPr>
              <w:jc w:val="center"/>
            </w:pPr>
            <w:r>
              <w:t>II</w:t>
            </w:r>
          </w:p>
        </w:tc>
        <w:tc>
          <w:tcPr>
            <w:tcW w:w="453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B3865" w:rsidRDefault="00BB3865" w:rsidP="00BB3865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B3865" w:rsidRDefault="00BB3865" w:rsidP="00BB3865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B3865" w:rsidRDefault="00BB3865" w:rsidP="00BB3865"/>
        </w:tc>
        <w:tc>
          <w:tcPr>
            <w:tcW w:w="113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B3865" w:rsidRDefault="00BB3865" w:rsidP="00BB3865"/>
        </w:tc>
      </w:tr>
      <w:tr w:rsidR="00BB3865" w:rsidTr="00164BDD">
        <w:trPr>
          <w:trHeight w:val="413"/>
        </w:trPr>
        <w:tc>
          <w:tcPr>
            <w:tcW w:w="1413" w:type="dxa"/>
            <w:vMerge w:val="restart"/>
            <w:shd w:val="clear" w:color="auto" w:fill="EEECE1" w:themeFill="background2"/>
            <w:vAlign w:val="center"/>
          </w:tcPr>
          <w:p w:rsidR="00BB3865" w:rsidRPr="00534BF3" w:rsidRDefault="00BB3865" w:rsidP="00BB3865">
            <w:pPr>
              <w:jc w:val="center"/>
              <w:rPr>
                <w:b/>
              </w:rPr>
            </w:pPr>
            <w:r w:rsidRPr="00534BF3">
              <w:rPr>
                <w:b/>
              </w:rPr>
              <w:t>2020</w:t>
            </w:r>
          </w:p>
        </w:tc>
        <w:tc>
          <w:tcPr>
            <w:tcW w:w="1134" w:type="dxa"/>
            <w:vAlign w:val="center"/>
          </w:tcPr>
          <w:p w:rsidR="00BB3865" w:rsidRDefault="00BB3865" w:rsidP="00BB3865">
            <w:pPr>
              <w:jc w:val="center"/>
            </w:pPr>
            <w:r>
              <w:t>I</w:t>
            </w:r>
          </w:p>
        </w:tc>
        <w:tc>
          <w:tcPr>
            <w:tcW w:w="453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B3865" w:rsidRDefault="00BB3865" w:rsidP="00BB3865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B3865" w:rsidRDefault="00BB3865" w:rsidP="00BB3865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B3865" w:rsidRDefault="00BB3865" w:rsidP="00BB3865"/>
        </w:tc>
        <w:tc>
          <w:tcPr>
            <w:tcW w:w="113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B3865" w:rsidRDefault="00BB3865" w:rsidP="00BB3865"/>
        </w:tc>
      </w:tr>
      <w:tr w:rsidR="00BB3865" w:rsidTr="00164BDD">
        <w:trPr>
          <w:trHeight w:val="406"/>
        </w:trPr>
        <w:tc>
          <w:tcPr>
            <w:tcW w:w="1413" w:type="dxa"/>
            <w:vMerge/>
            <w:shd w:val="clear" w:color="auto" w:fill="EEECE1" w:themeFill="background2"/>
            <w:vAlign w:val="center"/>
          </w:tcPr>
          <w:p w:rsidR="00BB3865" w:rsidRPr="00534BF3" w:rsidRDefault="00BB3865" w:rsidP="00BB3865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B3865" w:rsidRDefault="00BB3865" w:rsidP="00BB3865">
            <w:pPr>
              <w:jc w:val="center"/>
            </w:pPr>
            <w:r>
              <w:t>II</w:t>
            </w:r>
          </w:p>
        </w:tc>
        <w:tc>
          <w:tcPr>
            <w:tcW w:w="453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B3865" w:rsidRDefault="00BB3865" w:rsidP="00BB3865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B3865" w:rsidRDefault="00BB3865" w:rsidP="00BB3865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B3865" w:rsidRDefault="00BB3865" w:rsidP="00BB3865"/>
        </w:tc>
        <w:tc>
          <w:tcPr>
            <w:tcW w:w="113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B3865" w:rsidRDefault="00BB3865" w:rsidP="00BB3865"/>
        </w:tc>
      </w:tr>
      <w:tr w:rsidR="00BB3865" w:rsidTr="00164BDD">
        <w:trPr>
          <w:trHeight w:val="412"/>
        </w:trPr>
        <w:tc>
          <w:tcPr>
            <w:tcW w:w="1413" w:type="dxa"/>
            <w:vMerge w:val="restart"/>
            <w:shd w:val="clear" w:color="auto" w:fill="EEECE1" w:themeFill="background2"/>
            <w:vAlign w:val="center"/>
          </w:tcPr>
          <w:p w:rsidR="00BB3865" w:rsidRPr="00534BF3" w:rsidRDefault="00BB3865" w:rsidP="00BB3865">
            <w:pPr>
              <w:jc w:val="center"/>
              <w:rPr>
                <w:b/>
              </w:rPr>
            </w:pPr>
            <w:r w:rsidRPr="00534BF3">
              <w:rPr>
                <w:b/>
              </w:rPr>
              <w:t>2021</w:t>
            </w:r>
          </w:p>
        </w:tc>
        <w:tc>
          <w:tcPr>
            <w:tcW w:w="1134" w:type="dxa"/>
            <w:vAlign w:val="center"/>
          </w:tcPr>
          <w:p w:rsidR="00BB3865" w:rsidRDefault="00BB3865" w:rsidP="00BB3865">
            <w:pPr>
              <w:jc w:val="center"/>
            </w:pPr>
            <w:r>
              <w:t>I</w:t>
            </w:r>
          </w:p>
        </w:tc>
        <w:tc>
          <w:tcPr>
            <w:tcW w:w="453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B3865" w:rsidRDefault="00BB3865" w:rsidP="00BB3865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B3865" w:rsidRDefault="00BB3865" w:rsidP="00BB3865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B3865" w:rsidRDefault="00BB3865" w:rsidP="00BB3865"/>
        </w:tc>
        <w:tc>
          <w:tcPr>
            <w:tcW w:w="113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B3865" w:rsidRDefault="00BB3865" w:rsidP="00BB3865"/>
        </w:tc>
      </w:tr>
      <w:tr w:rsidR="00BB3865" w:rsidTr="00164BDD">
        <w:trPr>
          <w:trHeight w:val="408"/>
        </w:trPr>
        <w:tc>
          <w:tcPr>
            <w:tcW w:w="1413" w:type="dxa"/>
            <w:vMerge/>
            <w:shd w:val="clear" w:color="auto" w:fill="EEECE1" w:themeFill="background2"/>
            <w:vAlign w:val="center"/>
          </w:tcPr>
          <w:p w:rsidR="00BB3865" w:rsidRPr="00534BF3" w:rsidRDefault="00BB3865" w:rsidP="00BB3865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B3865" w:rsidRDefault="00BB3865" w:rsidP="00BB3865">
            <w:pPr>
              <w:jc w:val="center"/>
            </w:pPr>
            <w:r>
              <w:t>II</w:t>
            </w:r>
          </w:p>
        </w:tc>
        <w:tc>
          <w:tcPr>
            <w:tcW w:w="453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B3865" w:rsidRDefault="00BB3865" w:rsidP="00BB3865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B3865" w:rsidRDefault="00BB3865" w:rsidP="00BB3865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B3865" w:rsidRDefault="00BB3865" w:rsidP="00BB3865"/>
        </w:tc>
        <w:tc>
          <w:tcPr>
            <w:tcW w:w="113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B3865" w:rsidRDefault="00BB3865" w:rsidP="00BB3865"/>
        </w:tc>
      </w:tr>
      <w:tr w:rsidR="00BB3865" w:rsidTr="00164BDD">
        <w:trPr>
          <w:trHeight w:val="423"/>
        </w:trPr>
        <w:tc>
          <w:tcPr>
            <w:tcW w:w="1413" w:type="dxa"/>
            <w:vMerge w:val="restart"/>
            <w:shd w:val="clear" w:color="auto" w:fill="EEECE1" w:themeFill="background2"/>
            <w:vAlign w:val="center"/>
          </w:tcPr>
          <w:p w:rsidR="00BB3865" w:rsidRPr="00534BF3" w:rsidRDefault="00BB3865" w:rsidP="00BB3865">
            <w:pPr>
              <w:jc w:val="center"/>
              <w:rPr>
                <w:b/>
              </w:rPr>
            </w:pPr>
            <w:r w:rsidRPr="00534BF3">
              <w:rPr>
                <w:b/>
              </w:rPr>
              <w:t>2022</w:t>
            </w:r>
          </w:p>
        </w:tc>
        <w:tc>
          <w:tcPr>
            <w:tcW w:w="1134" w:type="dxa"/>
            <w:vAlign w:val="center"/>
          </w:tcPr>
          <w:p w:rsidR="00BB3865" w:rsidRDefault="00BB3865" w:rsidP="00BB3865">
            <w:pPr>
              <w:jc w:val="center"/>
            </w:pPr>
            <w:r>
              <w:t>I</w:t>
            </w:r>
          </w:p>
        </w:tc>
        <w:tc>
          <w:tcPr>
            <w:tcW w:w="453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B3865" w:rsidRDefault="00BB3865" w:rsidP="00BB3865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B3865" w:rsidRDefault="00BB3865" w:rsidP="00BB3865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B3865" w:rsidRDefault="00BB3865" w:rsidP="00BB3865"/>
        </w:tc>
        <w:tc>
          <w:tcPr>
            <w:tcW w:w="113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B3865" w:rsidRDefault="00BB3865" w:rsidP="00BB3865"/>
        </w:tc>
      </w:tr>
      <w:tr w:rsidR="00BB3865" w:rsidTr="00164BDD">
        <w:trPr>
          <w:trHeight w:val="430"/>
        </w:trPr>
        <w:tc>
          <w:tcPr>
            <w:tcW w:w="1413" w:type="dxa"/>
            <w:vMerge/>
            <w:shd w:val="clear" w:color="auto" w:fill="EEECE1" w:themeFill="background2"/>
            <w:vAlign w:val="center"/>
          </w:tcPr>
          <w:p w:rsidR="00BB3865" w:rsidRPr="00534BF3" w:rsidRDefault="00BB3865" w:rsidP="00BB3865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B3865" w:rsidRDefault="00BB3865" w:rsidP="00BB3865">
            <w:pPr>
              <w:jc w:val="center"/>
            </w:pPr>
            <w:r>
              <w:t>II</w:t>
            </w:r>
          </w:p>
        </w:tc>
        <w:tc>
          <w:tcPr>
            <w:tcW w:w="453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B3865" w:rsidRDefault="00BB3865" w:rsidP="00BB3865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B3865" w:rsidRDefault="00BB3865" w:rsidP="00BB3865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B3865" w:rsidRDefault="00BB3865" w:rsidP="00BB3865"/>
        </w:tc>
        <w:tc>
          <w:tcPr>
            <w:tcW w:w="113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B3865" w:rsidRDefault="00BB3865" w:rsidP="00BB3865"/>
        </w:tc>
      </w:tr>
      <w:tr w:rsidR="00BB3865" w:rsidTr="00164BDD">
        <w:trPr>
          <w:trHeight w:val="408"/>
        </w:trPr>
        <w:tc>
          <w:tcPr>
            <w:tcW w:w="1413" w:type="dxa"/>
            <w:vMerge w:val="restart"/>
            <w:shd w:val="clear" w:color="auto" w:fill="EEECE1" w:themeFill="background2"/>
            <w:vAlign w:val="center"/>
          </w:tcPr>
          <w:p w:rsidR="00BB3865" w:rsidRPr="00534BF3" w:rsidRDefault="00BB3865" w:rsidP="00BB3865">
            <w:pPr>
              <w:jc w:val="center"/>
              <w:rPr>
                <w:b/>
              </w:rPr>
            </w:pPr>
            <w:r w:rsidRPr="00534BF3">
              <w:rPr>
                <w:b/>
              </w:rPr>
              <w:t>2023</w:t>
            </w:r>
          </w:p>
        </w:tc>
        <w:tc>
          <w:tcPr>
            <w:tcW w:w="1134" w:type="dxa"/>
            <w:vAlign w:val="center"/>
          </w:tcPr>
          <w:p w:rsidR="00BB3865" w:rsidRDefault="00BB3865" w:rsidP="00BB3865">
            <w:pPr>
              <w:jc w:val="center"/>
            </w:pPr>
            <w:r>
              <w:t>I</w:t>
            </w:r>
          </w:p>
        </w:tc>
        <w:tc>
          <w:tcPr>
            <w:tcW w:w="453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B3865" w:rsidRDefault="00BB3865" w:rsidP="00BB3865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B3865" w:rsidRDefault="00BB3865" w:rsidP="00BB3865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B3865" w:rsidRDefault="00BB3865" w:rsidP="00BB3865"/>
        </w:tc>
        <w:tc>
          <w:tcPr>
            <w:tcW w:w="113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B3865" w:rsidRDefault="00BB3865" w:rsidP="00BB3865"/>
        </w:tc>
      </w:tr>
      <w:tr w:rsidR="00BB3865" w:rsidTr="00164BDD">
        <w:trPr>
          <w:trHeight w:val="414"/>
        </w:trPr>
        <w:tc>
          <w:tcPr>
            <w:tcW w:w="1413" w:type="dxa"/>
            <w:vMerge/>
            <w:shd w:val="clear" w:color="auto" w:fill="EEECE1" w:themeFill="background2"/>
            <w:vAlign w:val="center"/>
          </w:tcPr>
          <w:p w:rsidR="00BB3865" w:rsidRDefault="00BB3865" w:rsidP="00BB3865"/>
        </w:tc>
        <w:tc>
          <w:tcPr>
            <w:tcW w:w="1134" w:type="dxa"/>
            <w:vAlign w:val="center"/>
          </w:tcPr>
          <w:p w:rsidR="00BB3865" w:rsidRDefault="00BB3865" w:rsidP="00BB3865">
            <w:pPr>
              <w:jc w:val="center"/>
            </w:pPr>
            <w:r>
              <w:t>II</w:t>
            </w:r>
          </w:p>
        </w:tc>
        <w:tc>
          <w:tcPr>
            <w:tcW w:w="453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B3865" w:rsidRDefault="00BB3865" w:rsidP="00BB3865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B3865" w:rsidRDefault="00BB3865" w:rsidP="00BB3865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B3865" w:rsidRDefault="00BB3865" w:rsidP="00BB3865"/>
        </w:tc>
        <w:tc>
          <w:tcPr>
            <w:tcW w:w="113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B3865" w:rsidRDefault="00BB3865" w:rsidP="00BB3865"/>
        </w:tc>
      </w:tr>
    </w:tbl>
    <w:p w:rsidR="00E57670" w:rsidRDefault="00E57670"/>
    <w:sectPr w:rsidR="00E57670" w:rsidSect="00975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12F" w:rsidRDefault="0082012F" w:rsidP="0016437F">
      <w:r>
        <w:separator/>
      </w:r>
    </w:p>
  </w:endnote>
  <w:endnote w:type="continuationSeparator" w:id="0">
    <w:p w:rsidR="0082012F" w:rsidRDefault="0082012F" w:rsidP="00164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12F" w:rsidRDefault="0082012F" w:rsidP="0016437F">
      <w:r>
        <w:separator/>
      </w:r>
    </w:p>
  </w:footnote>
  <w:footnote w:type="continuationSeparator" w:id="0">
    <w:p w:rsidR="0082012F" w:rsidRDefault="0082012F" w:rsidP="0016437F">
      <w:r>
        <w:continuationSeparator/>
      </w:r>
    </w:p>
  </w:footnote>
  <w:footnote w:id="1">
    <w:p w:rsidR="003C77CA" w:rsidRDefault="003C77CA" w:rsidP="003C77C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Dla każdego z funduszy, w ramach których w danym półroczu planowane jest ogłoszenie naboru, należy wskazać hasłowo zakres tematyczny oraz planowaną alokację</w:t>
      </w:r>
      <w:r w:rsidRPr="003C77CA">
        <w:t xml:space="preserve"> </w:t>
      </w:r>
      <w:r>
        <w:t>każdego z naborów.</w:t>
      </w:r>
    </w:p>
  </w:footnote>
  <w:footnote w:id="2">
    <w:p w:rsidR="00405E52" w:rsidRDefault="00405E52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46B7F"/>
    <w:multiLevelType w:val="hybridMultilevel"/>
    <w:tmpl w:val="AC188A66"/>
    <w:lvl w:ilvl="0" w:tplc="7F0E9E6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E7"/>
    <w:rsid w:val="0003362E"/>
    <w:rsid w:val="000A2C13"/>
    <w:rsid w:val="000B03E7"/>
    <w:rsid w:val="001054D7"/>
    <w:rsid w:val="001073A0"/>
    <w:rsid w:val="00127257"/>
    <w:rsid w:val="0016437F"/>
    <w:rsid w:val="00164BDD"/>
    <w:rsid w:val="001803D2"/>
    <w:rsid w:val="00197C2A"/>
    <w:rsid w:val="001B059E"/>
    <w:rsid w:val="003046EF"/>
    <w:rsid w:val="00345127"/>
    <w:rsid w:val="003B5108"/>
    <w:rsid w:val="003C77CA"/>
    <w:rsid w:val="003E65BD"/>
    <w:rsid w:val="003F5727"/>
    <w:rsid w:val="00405E52"/>
    <w:rsid w:val="0049116E"/>
    <w:rsid w:val="005104CB"/>
    <w:rsid w:val="00517D3A"/>
    <w:rsid w:val="005A2556"/>
    <w:rsid w:val="005B611F"/>
    <w:rsid w:val="005E3364"/>
    <w:rsid w:val="00725980"/>
    <w:rsid w:val="00741283"/>
    <w:rsid w:val="00804F20"/>
    <w:rsid w:val="00812DF4"/>
    <w:rsid w:val="0082012F"/>
    <w:rsid w:val="008B1515"/>
    <w:rsid w:val="00951A55"/>
    <w:rsid w:val="009964D9"/>
    <w:rsid w:val="009B7A9F"/>
    <w:rsid w:val="009D28E2"/>
    <w:rsid w:val="009F24B9"/>
    <w:rsid w:val="00A83D1C"/>
    <w:rsid w:val="00AB0C39"/>
    <w:rsid w:val="00B16416"/>
    <w:rsid w:val="00B7126A"/>
    <w:rsid w:val="00B91123"/>
    <w:rsid w:val="00B9273B"/>
    <w:rsid w:val="00BB3865"/>
    <w:rsid w:val="00BC51D0"/>
    <w:rsid w:val="00CA5FC5"/>
    <w:rsid w:val="00D23823"/>
    <w:rsid w:val="00E05DF9"/>
    <w:rsid w:val="00E57670"/>
    <w:rsid w:val="00E80896"/>
    <w:rsid w:val="00EB05B4"/>
    <w:rsid w:val="00F27B7A"/>
    <w:rsid w:val="00F44E72"/>
    <w:rsid w:val="00F51FC8"/>
    <w:rsid w:val="00F73920"/>
    <w:rsid w:val="00F8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525D08-C731-4C2B-AC5E-A8E0638FB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0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3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3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3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7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7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7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7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45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6A33E-C162-4945-9AF8-1BA497F52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Skopińska Małgorzata</dc:creator>
  <cp:lastModifiedBy>ProBook</cp:lastModifiedBy>
  <cp:revision>8</cp:revision>
  <cp:lastPrinted>2018-11-28T11:44:00Z</cp:lastPrinted>
  <dcterms:created xsi:type="dcterms:W3CDTF">2018-01-30T08:44:00Z</dcterms:created>
  <dcterms:modified xsi:type="dcterms:W3CDTF">2018-11-28T11:44:00Z</dcterms:modified>
</cp:coreProperties>
</file>